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287" w:tblpY="1290"/>
        <w:tblW w:w="9351" w:type="dxa"/>
        <w:tblLook w:val="04A0" w:firstRow="1" w:lastRow="0" w:firstColumn="1" w:lastColumn="0" w:noHBand="0" w:noVBand="1"/>
      </w:tblPr>
      <w:tblGrid>
        <w:gridCol w:w="571"/>
        <w:gridCol w:w="2685"/>
        <w:gridCol w:w="1559"/>
        <w:gridCol w:w="1559"/>
        <w:gridCol w:w="1559"/>
        <w:gridCol w:w="1418"/>
      </w:tblGrid>
      <w:tr w:rsidR="00AD10BE" w:rsidTr="00AD10BE">
        <w:tc>
          <w:tcPr>
            <w:tcW w:w="571" w:type="dxa"/>
          </w:tcPr>
          <w:p w:rsidR="00AD10BE" w:rsidRDefault="00AD10BE" w:rsidP="00E12DD3">
            <w:pPr>
              <w:rPr>
                <w:sz w:val="36"/>
                <w:szCs w:val="36"/>
              </w:rPr>
            </w:pPr>
          </w:p>
        </w:tc>
        <w:tc>
          <w:tcPr>
            <w:tcW w:w="2685" w:type="dxa"/>
          </w:tcPr>
          <w:p w:rsidR="00AD10BE" w:rsidRPr="005C35F9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МКД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559" w:type="dxa"/>
          </w:tcPr>
          <w:p w:rsidR="00AD10BE" w:rsidRDefault="00AD10BE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59" w:type="dxa"/>
          </w:tcPr>
          <w:p w:rsidR="00AD10BE" w:rsidRDefault="00AD10BE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59" w:type="dxa"/>
          </w:tcPr>
          <w:p w:rsidR="00AD10BE" w:rsidRDefault="00AD10BE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418" w:type="dxa"/>
          </w:tcPr>
          <w:p w:rsidR="00AD10BE" w:rsidRDefault="00AD10BE" w:rsidP="00E12DD3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5" w:type="dxa"/>
          </w:tcPr>
          <w:p w:rsidR="00AD10BE" w:rsidRPr="005C35F9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Садовая, 9 (1)</w:t>
            </w:r>
          </w:p>
        </w:tc>
        <w:tc>
          <w:tcPr>
            <w:tcW w:w="1559" w:type="dxa"/>
          </w:tcPr>
          <w:p w:rsidR="00AD10BE" w:rsidRPr="006F10E2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E1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Садовая, 11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Садовая, 13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5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42 (3)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20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26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28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Pr="005C35F9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30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32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34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36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38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41 (4)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43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45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33 (4)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37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39 (2)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 (4)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3 (3)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4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5 (4)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п)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(м)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Чайковского, 3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Чайковского, 7 (1)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  <w:tr w:rsidR="00AD10BE" w:rsidTr="00AD10BE">
        <w:tc>
          <w:tcPr>
            <w:tcW w:w="571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85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Пушкина,2 (3)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 (м)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(п)</w:t>
            </w:r>
          </w:p>
        </w:tc>
        <w:tc>
          <w:tcPr>
            <w:tcW w:w="1559" w:type="dxa"/>
          </w:tcPr>
          <w:p w:rsidR="00AD10BE" w:rsidRPr="006F10E2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 ( м)</w:t>
            </w:r>
          </w:p>
        </w:tc>
        <w:tc>
          <w:tcPr>
            <w:tcW w:w="1418" w:type="dxa"/>
          </w:tcPr>
          <w:p w:rsidR="00AD10BE" w:rsidRDefault="00AD10BE" w:rsidP="00AD1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(п)</w:t>
            </w:r>
          </w:p>
        </w:tc>
      </w:tr>
    </w:tbl>
    <w:p w:rsidR="0094075C" w:rsidRDefault="004104E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График уборки </w:t>
      </w:r>
      <w:r w:rsidR="00AD10BE">
        <w:rPr>
          <w:b/>
          <w:i/>
          <w:sz w:val="36"/>
          <w:szCs w:val="36"/>
        </w:rPr>
        <w:t>подъездов. Каждая среда, май</w:t>
      </w:r>
      <w:r w:rsidR="00184910">
        <w:rPr>
          <w:b/>
          <w:i/>
          <w:sz w:val="36"/>
          <w:szCs w:val="36"/>
        </w:rPr>
        <w:t xml:space="preserve">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Default="00AD10BE" w:rsidP="00AD10BE">
      <w:pPr>
        <w:rPr>
          <w:b/>
          <w:i/>
          <w:sz w:val="28"/>
          <w:szCs w:val="28"/>
        </w:rPr>
      </w:pPr>
    </w:p>
    <w:p w:rsidR="00AD10BE" w:rsidRPr="004104E7" w:rsidRDefault="004104E7" w:rsidP="00AD10BE">
      <w:pPr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По вопросам уборки обращаться</w:t>
      </w:r>
      <w:r w:rsidRPr="004104E7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AD10BE">
        <w:rPr>
          <w:b/>
          <w:i/>
          <w:sz w:val="28"/>
          <w:szCs w:val="28"/>
        </w:rPr>
        <w:t>т</w:t>
      </w:r>
      <w:r w:rsidR="00AD10BE">
        <w:rPr>
          <w:b/>
          <w:i/>
          <w:sz w:val="28"/>
          <w:szCs w:val="28"/>
        </w:rPr>
        <w:t>ел</w:t>
      </w:r>
      <w:r w:rsidR="00AD10BE" w:rsidRPr="00184910">
        <w:rPr>
          <w:b/>
          <w:i/>
          <w:sz w:val="28"/>
          <w:szCs w:val="28"/>
        </w:rPr>
        <w:t>:</w:t>
      </w:r>
      <w:r w:rsidR="00AD10BE">
        <w:rPr>
          <w:b/>
          <w:i/>
          <w:sz w:val="28"/>
          <w:szCs w:val="28"/>
        </w:rPr>
        <w:t xml:space="preserve"> +79826127314</w:t>
      </w:r>
    </w:p>
    <w:p w:rsidR="004104E7" w:rsidRDefault="004104E7">
      <w:pPr>
        <w:rPr>
          <w:b/>
          <w:i/>
          <w:sz w:val="28"/>
          <w:szCs w:val="28"/>
        </w:rPr>
      </w:pPr>
    </w:p>
    <w:p w:rsidR="004104E7" w:rsidRPr="004104E7" w:rsidRDefault="004104E7">
      <w:pPr>
        <w:rPr>
          <w:b/>
          <w:i/>
          <w:sz w:val="28"/>
          <w:szCs w:val="28"/>
        </w:rPr>
      </w:pPr>
    </w:p>
    <w:sectPr w:rsidR="004104E7" w:rsidRPr="0041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F9"/>
    <w:rsid w:val="000B19DE"/>
    <w:rsid w:val="00184910"/>
    <w:rsid w:val="0019707B"/>
    <w:rsid w:val="004104E7"/>
    <w:rsid w:val="004225EF"/>
    <w:rsid w:val="005C35F9"/>
    <w:rsid w:val="005F0B2A"/>
    <w:rsid w:val="006570BB"/>
    <w:rsid w:val="006F10E2"/>
    <w:rsid w:val="0094075C"/>
    <w:rsid w:val="009A53C4"/>
    <w:rsid w:val="00AD10BE"/>
    <w:rsid w:val="00B95285"/>
    <w:rsid w:val="00E12DD3"/>
    <w:rsid w:val="00E77548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A1F7"/>
  <w15:chartTrackingRefBased/>
  <w15:docId w15:val="{AA7F122C-53E0-4D74-88CA-A4483DE9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10</cp:revision>
  <cp:lastPrinted>2025-12-14T15:19:00Z</cp:lastPrinted>
  <dcterms:created xsi:type="dcterms:W3CDTF">2025-11-23T15:03:00Z</dcterms:created>
  <dcterms:modified xsi:type="dcterms:W3CDTF">2026-04-20T12:13:00Z</dcterms:modified>
</cp:coreProperties>
</file>